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0F1A" w:rsidRDefault="00375C24" w14:paraId="642777AF" w14:textId="3816FBF1">
      <w:r>
        <w:t>Gebruik logo Regio Zwolle</w:t>
      </w:r>
    </w:p>
    <w:p w:rsidR="00695621" w:rsidRDefault="00695621" w14:paraId="76F695C8" w14:textId="77777777"/>
    <w:p w:rsidR="00695621" w:rsidRDefault="00695621" w14:paraId="75EE846E" w14:textId="350BDD6A">
      <w:r>
        <w:t>Regio Zwolle heeft een logo dat wordt gebruikt door het Regio Zwolle Bureau, voor de producten die voor Regio Zwolle worden gemaakt: corporate of voor programma’s.</w:t>
      </w:r>
    </w:p>
    <w:p w:rsidR="00695621" w:rsidRDefault="00695621" w14:paraId="028D48C9" w14:textId="569504B6">
      <w:r>
        <w:t>De partners in de regio gebruiken het Regio Zwolle logo ook.</w:t>
      </w:r>
    </w:p>
    <w:p w:rsidR="00695621" w:rsidRDefault="00695621" w14:paraId="6883CD7A" w14:textId="590E034C">
      <w:r>
        <w:t>Het logo wordt door partners uit het netwerk gebruikt als:</w:t>
      </w:r>
    </w:p>
    <w:p w:rsidR="00695621" w:rsidP="00695621" w:rsidRDefault="00695621" w14:paraId="6E9C1EA9" w14:textId="2CCE2BF4">
      <w:pPr>
        <w:pStyle w:val="Lijstalinea"/>
        <w:numPr>
          <w:ilvl w:val="0"/>
          <w:numId w:val="22"/>
        </w:numPr>
        <w:rPr/>
      </w:pPr>
      <w:r w:rsidR="00695621">
        <w:rPr/>
        <w:t>Het een product/dienst betreft dat gelinkt is aan de Meer</w:t>
      </w:r>
      <w:r w:rsidR="7F43FE5A">
        <w:rPr/>
        <w:t>j</w:t>
      </w:r>
      <w:r w:rsidR="00695621">
        <w:rPr/>
        <w:t>aren</w:t>
      </w:r>
      <w:r w:rsidR="161D6C03">
        <w:rPr/>
        <w:t>a</w:t>
      </w:r>
      <w:r w:rsidR="00695621">
        <w:rPr/>
        <w:t xml:space="preserve">genda of een van de programma(lijnen) </w:t>
      </w:r>
    </w:p>
    <w:p w:rsidR="00695621" w:rsidP="00695621" w:rsidRDefault="00695621" w14:paraId="0E4A8598" w14:textId="2612E515">
      <w:pPr>
        <w:pStyle w:val="Lijstalinea"/>
        <w:numPr>
          <w:ilvl w:val="0"/>
          <w:numId w:val="22"/>
        </w:numPr>
        <w:rPr/>
      </w:pPr>
      <w:r w:rsidR="00695621">
        <w:rPr/>
        <w:t>Het is overlegd met communicatie van het Regio Zwolle bureau</w:t>
      </w:r>
    </w:p>
    <w:p w:rsidR="00695621" w:rsidP="00695621" w:rsidRDefault="00695621" w14:paraId="14D166C9" w14:textId="18D15CD4"/>
    <w:sectPr w:rsidR="00695621" w:rsidSect="003E712D">
      <w:pgSz w:w="11906" w:h="16838" w:orient="portrait"/>
      <w:pgMar w:top="2557" w:right="1508" w:bottom="879" w:left="260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A3F21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342838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B5F28D72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3" w15:restartNumberingAfterBreak="0">
    <w:nsid w:val="FFFFFF83"/>
    <w:multiLevelType w:val="singleLevel"/>
    <w:tmpl w:val="9F98094E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4" w15:restartNumberingAfterBreak="0">
    <w:nsid w:val="FFFFFF88"/>
    <w:multiLevelType w:val="singleLevel"/>
    <w:tmpl w:val="EEFA7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E3811B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39BC1D90"/>
    <w:multiLevelType w:val="multilevel"/>
    <w:tmpl w:val="94D40DC2"/>
    <w:lvl w:ilvl="0">
      <w:start w:val="1"/>
      <w:numFmt w:val="decimal"/>
      <w:pStyle w:val="Lijstnummering"/>
      <w:lvlText w:val="%1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Lijstnummering2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pStyle w:val="Lijstnummering3"/>
      <w:lvlText w:val="%1.%2.%3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7" w15:restartNumberingAfterBreak="0">
    <w:nsid w:val="3C775017"/>
    <w:multiLevelType w:val="multilevel"/>
    <w:tmpl w:val="1C5EB592"/>
    <w:lvl w:ilvl="0">
      <w:start w:val="1"/>
      <w:numFmt w:val="decimal"/>
      <w:pStyle w:val="Kop1"/>
      <w:lvlText w:val="%1"/>
      <w:lvlJc w:val="left"/>
      <w:pPr>
        <w:tabs>
          <w:tab w:val="num" w:pos="0"/>
        </w:tabs>
        <w:ind w:left="0" w:hanging="1320"/>
      </w:pPr>
      <w:rPr>
        <w:rFonts w:hint="default" w:ascii="Arial" w:hAnsi="Arial"/>
        <w:b/>
        <w:i w:val="0"/>
        <w:sz w:val="28"/>
      </w:rPr>
    </w:lvl>
    <w:lvl w:ilvl="1">
      <w:start w:val="1"/>
      <w:numFmt w:val="decimal"/>
      <w:pStyle w:val="Kop2"/>
      <w:lvlText w:val="%1.%2"/>
      <w:lvlJc w:val="left"/>
      <w:pPr>
        <w:tabs>
          <w:tab w:val="num" w:pos="0"/>
        </w:tabs>
        <w:ind w:left="0" w:hanging="1320"/>
      </w:pPr>
      <w:rPr>
        <w:rFonts w:hint="default" w:ascii="Arial" w:hAnsi="Arial"/>
        <w:b/>
        <w:i w:val="0"/>
        <w:sz w:val="24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0"/>
        </w:tabs>
        <w:ind w:left="0" w:hanging="1320"/>
      </w:pPr>
      <w:rPr>
        <w:rFonts w:hint="default" w:ascii="Arial" w:hAnsi="Arial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19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4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29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39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560" w:hanging="1440"/>
      </w:pPr>
      <w:rPr>
        <w:rFonts w:hint="default"/>
      </w:rPr>
    </w:lvl>
  </w:abstractNum>
  <w:abstractNum w:abstractNumId="8" w15:restartNumberingAfterBreak="0">
    <w:nsid w:val="7C692405"/>
    <w:multiLevelType w:val="hybridMultilevel"/>
    <w:tmpl w:val="92A8D9F8"/>
    <w:lvl w:ilvl="0" w:tplc="39329960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7203994">
    <w:abstractNumId w:val="7"/>
  </w:num>
  <w:num w:numId="2" w16cid:durableId="76826209">
    <w:abstractNumId w:val="7"/>
  </w:num>
  <w:num w:numId="3" w16cid:durableId="1058431763">
    <w:abstractNumId w:val="7"/>
  </w:num>
  <w:num w:numId="4" w16cid:durableId="1616979756">
    <w:abstractNumId w:val="7"/>
  </w:num>
  <w:num w:numId="5" w16cid:durableId="927269010">
    <w:abstractNumId w:val="7"/>
  </w:num>
  <w:num w:numId="6" w16cid:durableId="77292036">
    <w:abstractNumId w:val="7"/>
  </w:num>
  <w:num w:numId="7" w16cid:durableId="1004012131">
    <w:abstractNumId w:val="5"/>
  </w:num>
  <w:num w:numId="8" w16cid:durableId="1743597041">
    <w:abstractNumId w:val="5"/>
  </w:num>
  <w:num w:numId="9" w16cid:durableId="2043506884">
    <w:abstractNumId w:val="3"/>
  </w:num>
  <w:num w:numId="10" w16cid:durableId="1562254505">
    <w:abstractNumId w:val="3"/>
  </w:num>
  <w:num w:numId="11" w16cid:durableId="466239966">
    <w:abstractNumId w:val="2"/>
  </w:num>
  <w:num w:numId="12" w16cid:durableId="441151927">
    <w:abstractNumId w:val="2"/>
  </w:num>
  <w:num w:numId="13" w16cid:durableId="1679579680">
    <w:abstractNumId w:val="4"/>
  </w:num>
  <w:num w:numId="14" w16cid:durableId="1464499657">
    <w:abstractNumId w:val="6"/>
  </w:num>
  <w:num w:numId="15" w16cid:durableId="1235362525">
    <w:abstractNumId w:val="1"/>
  </w:num>
  <w:num w:numId="16" w16cid:durableId="1837186569">
    <w:abstractNumId w:val="6"/>
  </w:num>
  <w:num w:numId="17" w16cid:durableId="1122966673">
    <w:abstractNumId w:val="0"/>
  </w:num>
  <w:num w:numId="18" w16cid:durableId="411122145">
    <w:abstractNumId w:val="6"/>
  </w:num>
  <w:num w:numId="19" w16cid:durableId="1528371979">
    <w:abstractNumId w:val="7"/>
  </w:num>
  <w:num w:numId="20" w16cid:durableId="1336958229">
    <w:abstractNumId w:val="7"/>
  </w:num>
  <w:num w:numId="21" w16cid:durableId="803893224">
    <w:abstractNumId w:val="7"/>
  </w:num>
  <w:num w:numId="22" w16cid:durableId="5818362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95621"/>
    <w:rsid w:val="00133849"/>
    <w:rsid w:val="0029438D"/>
    <w:rsid w:val="00375C24"/>
    <w:rsid w:val="003E712D"/>
    <w:rsid w:val="00695621"/>
    <w:rsid w:val="00746681"/>
    <w:rsid w:val="00890F1A"/>
    <w:rsid w:val="008A67C6"/>
    <w:rsid w:val="008B4B7D"/>
    <w:rsid w:val="00980EB1"/>
    <w:rsid w:val="00B65E88"/>
    <w:rsid w:val="00C75409"/>
    <w:rsid w:val="00C83C28"/>
    <w:rsid w:val="00CD1D91"/>
    <w:rsid w:val="00FE4922"/>
    <w:rsid w:val="0FE98345"/>
    <w:rsid w:val="161D6C03"/>
    <w:rsid w:val="7F43F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6F28"/>
  <w15:chartTrackingRefBased/>
  <w15:docId w15:val="{ADB49C2E-1AA9-496B-8D88-2A8EA638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eastAsia="Times New Roman" w:ascii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0" w:semiHidden="1" w:unhideWhenUsed="1"/>
    <w:lsdException w:name="toc 8" w:uiPriority="0" w:semiHidden="1" w:unhideWhenUsed="1"/>
    <w:lsdException w:name="toc 9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uiPriority="0" w:semiHidden="1" w:unhideWhenUsed="1"/>
    <w:lsdException w:name="List Number 3" w:uiPriority="0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FE4922"/>
    <w:pPr>
      <w:adjustRightInd w:val="0"/>
      <w:spacing w:after="0" w:line="280" w:lineRule="atLeast"/>
    </w:pPr>
    <w:rPr>
      <w:rFonts w:ascii="Arial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9438D"/>
    <w:pPr>
      <w:keepNext/>
      <w:numPr>
        <w:numId w:val="21"/>
      </w:numPr>
      <w:spacing w:before="280"/>
      <w:outlineLvl w:val="0"/>
    </w:pPr>
    <w:rPr>
      <w:b/>
      <w:sz w:val="28"/>
    </w:rPr>
  </w:style>
  <w:style w:type="paragraph" w:styleId="Kop2">
    <w:name w:val="heading 2"/>
    <w:basedOn w:val="Kop1"/>
    <w:next w:val="Standaard"/>
    <w:link w:val="Kop2Char"/>
    <w:qFormat/>
    <w:rsid w:val="0029438D"/>
    <w:pPr>
      <w:numPr>
        <w:ilvl w:val="1"/>
      </w:numPr>
      <w:adjustRightInd/>
      <w:outlineLvl w:val="1"/>
    </w:pPr>
    <w:rPr>
      <w:sz w:val="24"/>
    </w:rPr>
  </w:style>
  <w:style w:type="paragraph" w:styleId="Kop3">
    <w:name w:val="heading 3"/>
    <w:basedOn w:val="Kop2"/>
    <w:next w:val="Standaard"/>
    <w:link w:val="Kop3Char"/>
    <w:qFormat/>
    <w:rsid w:val="0029438D"/>
    <w:pPr>
      <w:numPr>
        <w:ilvl w:val="2"/>
      </w:numPr>
      <w:outlineLvl w:val="2"/>
    </w:pPr>
    <w:rPr>
      <w:sz w:val="20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95621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95621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95621"/>
    <w:pPr>
      <w:keepNext/>
      <w:keepLines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95621"/>
    <w:pPr>
      <w:keepNext/>
      <w:keepLines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95621"/>
    <w:pPr>
      <w:keepNext/>
      <w:keepLines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95621"/>
    <w:pPr>
      <w:keepNext/>
      <w:keepLines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rsid w:val="0029438D"/>
    <w:rPr>
      <w:rFonts w:ascii="Arial" w:hAnsi="Arial" w:cs="Times New Roman"/>
      <w:b/>
      <w:sz w:val="28"/>
      <w:szCs w:val="20"/>
      <w:lang w:eastAsia="nl-NL"/>
    </w:rPr>
  </w:style>
  <w:style w:type="character" w:styleId="Kop2Char" w:customStyle="1">
    <w:name w:val="Kop 2 Char"/>
    <w:basedOn w:val="Standaardalinea-lettertype"/>
    <w:link w:val="Kop2"/>
    <w:rsid w:val="0029438D"/>
    <w:rPr>
      <w:rFonts w:ascii="Arial" w:hAnsi="Arial" w:cs="Times New Roman"/>
      <w:b/>
      <w:sz w:val="24"/>
      <w:szCs w:val="20"/>
      <w:lang w:eastAsia="nl-NL"/>
    </w:rPr>
  </w:style>
  <w:style w:type="character" w:styleId="Kop3Char" w:customStyle="1">
    <w:name w:val="Kop 3 Char"/>
    <w:basedOn w:val="Standaardalinea-lettertype"/>
    <w:link w:val="Kop3"/>
    <w:rsid w:val="00133849"/>
    <w:rPr>
      <w:rFonts w:ascii="Arial" w:hAnsi="Arial" w:cs="Times New Roman"/>
      <w:b/>
      <w:sz w:val="20"/>
      <w:szCs w:val="20"/>
      <w:lang w:eastAsia="nl-NL"/>
    </w:rPr>
  </w:style>
  <w:style w:type="paragraph" w:styleId="Kop1zondernummer" w:customStyle="1">
    <w:name w:val="Kop 1 zonder nummer"/>
    <w:basedOn w:val="Kop1"/>
    <w:next w:val="Standaard"/>
    <w:rsid w:val="0029438D"/>
    <w:pPr>
      <w:numPr>
        <w:numId w:val="0"/>
      </w:numPr>
    </w:pPr>
  </w:style>
  <w:style w:type="paragraph" w:styleId="Kop2zondernummer" w:customStyle="1">
    <w:name w:val="Kop 2 zonder nummer"/>
    <w:basedOn w:val="Kop2"/>
    <w:next w:val="Standaard"/>
    <w:rsid w:val="0029438D"/>
    <w:pPr>
      <w:numPr>
        <w:ilvl w:val="0"/>
        <w:numId w:val="0"/>
      </w:numPr>
    </w:pPr>
  </w:style>
  <w:style w:type="paragraph" w:styleId="Kop3zondernummer" w:customStyle="1">
    <w:name w:val="Kop 3 zonder nummer"/>
    <w:basedOn w:val="Kop3"/>
    <w:next w:val="Standaard"/>
    <w:rsid w:val="0029438D"/>
    <w:pPr>
      <w:numPr>
        <w:ilvl w:val="0"/>
        <w:numId w:val="0"/>
      </w:numPr>
    </w:pPr>
  </w:style>
  <w:style w:type="paragraph" w:styleId="Bijschrift">
    <w:name w:val="caption"/>
    <w:basedOn w:val="Standaard"/>
    <w:next w:val="Standaard"/>
    <w:qFormat/>
    <w:rsid w:val="00980EB1"/>
    <w:rPr>
      <w:b/>
      <w:bCs/>
      <w:lang w:eastAsia="en-US"/>
    </w:rPr>
  </w:style>
  <w:style w:type="character" w:styleId="hps" w:customStyle="1">
    <w:name w:val="hps"/>
    <w:basedOn w:val="Standaardalinea-lettertype"/>
    <w:rsid w:val="00980EB1"/>
    <w:rPr>
      <w:rFonts w:cs="Times New Roman"/>
    </w:rPr>
  </w:style>
  <w:style w:type="paragraph" w:styleId="Huisstijl-Afzender" w:customStyle="1">
    <w:name w:val="Huisstijl-Afzender"/>
    <w:basedOn w:val="Standaard"/>
    <w:rsid w:val="00980EB1"/>
    <w:pPr>
      <w:spacing w:line="210" w:lineRule="exact"/>
      <w:jc w:val="right"/>
    </w:pPr>
    <w:rPr>
      <w:noProof/>
      <w:sz w:val="15"/>
    </w:rPr>
  </w:style>
  <w:style w:type="paragraph" w:styleId="Huisstijl-Dialoog" w:customStyle="1">
    <w:name w:val="Huisstijl-Dialoog"/>
    <w:basedOn w:val="Standaard"/>
    <w:rsid w:val="00980EB1"/>
    <w:rPr>
      <w:noProof/>
      <w:sz w:val="24"/>
    </w:rPr>
  </w:style>
  <w:style w:type="paragraph" w:styleId="Huisstijl-DienstKopje" w:customStyle="1">
    <w:name w:val="Huisstijl-DienstKopje"/>
    <w:basedOn w:val="Standaard"/>
    <w:rsid w:val="00980EB1"/>
    <w:pPr>
      <w:spacing w:line="210" w:lineRule="exact"/>
      <w:jc w:val="right"/>
    </w:pPr>
    <w:rPr>
      <w:b/>
      <w:noProof/>
      <w:sz w:val="15"/>
    </w:rPr>
  </w:style>
  <w:style w:type="paragraph" w:styleId="Huisstijl-Titel" w:customStyle="1">
    <w:name w:val="Huisstijl-Titel"/>
    <w:basedOn w:val="Standaard"/>
    <w:rsid w:val="00980EB1"/>
    <w:rPr>
      <w:b/>
      <w:noProof/>
      <w:sz w:val="28"/>
    </w:rPr>
  </w:style>
  <w:style w:type="paragraph" w:styleId="Huisstijl-ExtraTekst" w:customStyle="1">
    <w:name w:val="Huisstijl-ExtraTekst"/>
    <w:basedOn w:val="Huisstijl-Titel"/>
    <w:rsid w:val="00980EB1"/>
    <w:rPr>
      <w:sz w:val="20"/>
    </w:rPr>
  </w:style>
  <w:style w:type="paragraph" w:styleId="Huisstijl-Nummering" w:customStyle="1">
    <w:name w:val="Huisstijl-Nummering"/>
    <w:basedOn w:val="Standaard"/>
    <w:rsid w:val="00980EB1"/>
    <w:pPr>
      <w:jc w:val="right"/>
    </w:pPr>
    <w:rPr>
      <w:noProof/>
      <w:sz w:val="15"/>
    </w:rPr>
  </w:style>
  <w:style w:type="character" w:styleId="Huisstijl-ReferentieGegevens" w:customStyle="1">
    <w:name w:val="Huisstijl-ReferentieGegevens"/>
    <w:basedOn w:val="Standaardalinea-lettertype"/>
    <w:rsid w:val="00980EB1"/>
    <w:rPr>
      <w:rFonts w:ascii="Arial" w:hAnsi="Arial"/>
      <w:noProof/>
      <w:sz w:val="20"/>
    </w:rPr>
  </w:style>
  <w:style w:type="character" w:styleId="Huisstijl-ReferentieKopje" w:customStyle="1">
    <w:name w:val="Huisstijl-ReferentieKopje"/>
    <w:basedOn w:val="Standaardalinea-lettertype"/>
    <w:rsid w:val="00980EB1"/>
    <w:rPr>
      <w:rFonts w:ascii="Arial" w:hAnsi="Arial"/>
      <w:dstrike w:val="0"/>
      <w:noProof/>
      <w:sz w:val="15"/>
      <w:vertAlign w:val="baseline"/>
    </w:rPr>
  </w:style>
  <w:style w:type="paragraph" w:styleId="Huisstijl-SubTitel" w:customStyle="1">
    <w:name w:val="Huisstijl-SubTitel"/>
    <w:basedOn w:val="Huisstijl-Titel"/>
    <w:rsid w:val="00980EB1"/>
    <w:rPr>
      <w:sz w:val="24"/>
    </w:rPr>
  </w:style>
  <w:style w:type="character" w:styleId="Hyperlink">
    <w:name w:val="Hyperlink"/>
    <w:basedOn w:val="Standaardalinea-lettertype"/>
    <w:rsid w:val="00980EB1"/>
    <w:rPr>
      <w:rFonts w:cs="Times New Roman"/>
      <w:color w:val="0000FF"/>
      <w:u w:val="single"/>
    </w:rPr>
  </w:style>
  <w:style w:type="paragraph" w:styleId="Inhopg1">
    <w:name w:val="toc 1"/>
    <w:basedOn w:val="Standaard"/>
    <w:next w:val="Standaard"/>
    <w:semiHidden/>
    <w:rsid w:val="00980EB1"/>
    <w:pPr>
      <w:keepNext/>
      <w:tabs>
        <w:tab w:val="right" w:pos="7800"/>
      </w:tabs>
      <w:adjustRightInd/>
      <w:spacing w:before="280"/>
      <w:ind w:right="600" w:hanging="1320"/>
    </w:pPr>
    <w:rPr>
      <w:b/>
      <w:noProof/>
    </w:rPr>
  </w:style>
  <w:style w:type="paragraph" w:styleId="Inhopg2">
    <w:name w:val="toc 2"/>
    <w:basedOn w:val="Inhopg1"/>
    <w:next w:val="Standaard"/>
    <w:semiHidden/>
    <w:rsid w:val="00980EB1"/>
    <w:pPr>
      <w:keepNext w:val="0"/>
      <w:adjustRightInd w:val="0"/>
      <w:spacing w:before="0"/>
    </w:pPr>
    <w:rPr>
      <w:b w:val="0"/>
    </w:rPr>
  </w:style>
  <w:style w:type="paragraph" w:styleId="Inhopg3">
    <w:name w:val="toc 3"/>
    <w:basedOn w:val="Inhopg2"/>
    <w:next w:val="Standaard"/>
    <w:semiHidden/>
    <w:rsid w:val="00980EB1"/>
  </w:style>
  <w:style w:type="paragraph" w:styleId="Inhopg7">
    <w:name w:val="toc 7"/>
    <w:basedOn w:val="Standaard"/>
    <w:next w:val="Standaard"/>
    <w:semiHidden/>
    <w:rsid w:val="00980EB1"/>
    <w:pPr>
      <w:keepNext/>
      <w:tabs>
        <w:tab w:val="right" w:pos="7800"/>
      </w:tabs>
      <w:spacing w:before="280"/>
      <w:ind w:right="600"/>
    </w:pPr>
    <w:rPr>
      <w:b/>
      <w:noProof/>
    </w:rPr>
  </w:style>
  <w:style w:type="paragraph" w:styleId="Inhopg8">
    <w:name w:val="toc 8"/>
    <w:basedOn w:val="Inhopg7"/>
    <w:next w:val="Standaard"/>
    <w:semiHidden/>
    <w:rsid w:val="00980EB1"/>
    <w:pPr>
      <w:keepNext w:val="0"/>
      <w:spacing w:before="0"/>
    </w:pPr>
    <w:rPr>
      <w:b w:val="0"/>
    </w:rPr>
  </w:style>
  <w:style w:type="paragraph" w:styleId="Inhopg9">
    <w:name w:val="toc 9"/>
    <w:basedOn w:val="Inhopg8"/>
    <w:next w:val="Standaard"/>
    <w:semiHidden/>
    <w:rsid w:val="00980EB1"/>
  </w:style>
  <w:style w:type="paragraph" w:styleId="Koptekst">
    <w:name w:val="header"/>
    <w:basedOn w:val="Standaard"/>
    <w:link w:val="KoptekstChar"/>
    <w:rsid w:val="00980EB1"/>
    <w:pPr>
      <w:tabs>
        <w:tab w:val="center" w:pos="4320"/>
        <w:tab w:val="right" w:pos="8640"/>
      </w:tabs>
    </w:pPr>
  </w:style>
  <w:style w:type="character" w:styleId="KoptekstChar" w:customStyle="1">
    <w:name w:val="Koptekst Char"/>
    <w:basedOn w:val="Standaardalinea-lettertype"/>
    <w:link w:val="Koptekst"/>
    <w:rsid w:val="00980EB1"/>
    <w:rPr>
      <w:rFonts w:ascii="Arial" w:hAnsi="Arial" w:cs="Times New Roman"/>
      <w:sz w:val="20"/>
      <w:szCs w:val="20"/>
      <w:lang w:eastAsia="nl-NL"/>
    </w:rPr>
  </w:style>
  <w:style w:type="paragraph" w:styleId="Lijstopsomteken">
    <w:name w:val="List Bullet"/>
    <w:basedOn w:val="Standaard"/>
    <w:rsid w:val="00980EB1"/>
    <w:pPr>
      <w:numPr>
        <w:numId w:val="8"/>
      </w:numPr>
    </w:pPr>
    <w:rPr>
      <w:lang w:eastAsia="en-US"/>
    </w:rPr>
  </w:style>
  <w:style w:type="paragraph" w:styleId="Lijstopsomteken2">
    <w:name w:val="List Bullet 2"/>
    <w:basedOn w:val="Standaard"/>
    <w:rsid w:val="00980EB1"/>
    <w:pPr>
      <w:numPr>
        <w:numId w:val="10"/>
      </w:numPr>
    </w:pPr>
    <w:rPr>
      <w:lang w:eastAsia="en-US"/>
    </w:rPr>
  </w:style>
  <w:style w:type="paragraph" w:styleId="Lijstopsomteken3">
    <w:name w:val="List Bullet 3"/>
    <w:basedOn w:val="Standaard"/>
    <w:rsid w:val="00980EB1"/>
    <w:pPr>
      <w:numPr>
        <w:numId w:val="12"/>
      </w:numPr>
    </w:pPr>
    <w:rPr>
      <w:lang w:eastAsia="en-US"/>
    </w:rPr>
  </w:style>
  <w:style w:type="paragraph" w:styleId="Lijstnummering">
    <w:name w:val="List Number"/>
    <w:basedOn w:val="Standaard"/>
    <w:rsid w:val="00980EB1"/>
    <w:pPr>
      <w:numPr>
        <w:numId w:val="18"/>
      </w:numPr>
      <w:tabs>
        <w:tab w:val="left" w:pos="1225"/>
      </w:tabs>
    </w:pPr>
    <w:rPr>
      <w:lang w:eastAsia="en-US"/>
    </w:rPr>
  </w:style>
  <w:style w:type="paragraph" w:styleId="Lijstnummering2">
    <w:name w:val="List Number 2"/>
    <w:basedOn w:val="Standaard"/>
    <w:rsid w:val="00980EB1"/>
    <w:pPr>
      <w:numPr>
        <w:ilvl w:val="1"/>
        <w:numId w:val="18"/>
      </w:numPr>
    </w:pPr>
  </w:style>
  <w:style w:type="paragraph" w:styleId="Lijstnummering3">
    <w:name w:val="List Number 3"/>
    <w:basedOn w:val="Standaard"/>
    <w:rsid w:val="00980EB1"/>
    <w:pPr>
      <w:numPr>
        <w:ilvl w:val="2"/>
        <w:numId w:val="18"/>
      </w:numPr>
    </w:pPr>
  </w:style>
  <w:style w:type="paragraph" w:styleId="Lijstalinea1" w:customStyle="1">
    <w:name w:val="Lijstalinea1"/>
    <w:basedOn w:val="Standaard"/>
    <w:rsid w:val="00980EB1"/>
    <w:pPr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ttetekst">
    <w:name w:val="Body Text"/>
    <w:basedOn w:val="Standaard"/>
    <w:link w:val="PlattetekstChar"/>
    <w:rsid w:val="00980EB1"/>
    <w:pPr>
      <w:suppressAutoHyphens/>
      <w:adjustRightInd/>
      <w:spacing w:before="120"/>
    </w:pPr>
    <w:rPr>
      <w:rFonts w:cs="Arial"/>
      <w:lang w:val="en-GB" w:eastAsia="ar-SA"/>
    </w:rPr>
  </w:style>
  <w:style w:type="character" w:styleId="PlattetekstChar" w:customStyle="1">
    <w:name w:val="Platte tekst Char"/>
    <w:basedOn w:val="Standaardalinea-lettertype"/>
    <w:link w:val="Plattetekst"/>
    <w:rsid w:val="00980EB1"/>
    <w:rPr>
      <w:rFonts w:ascii="Arial" w:hAnsi="Arial" w:cs="Arial"/>
      <w:sz w:val="20"/>
      <w:szCs w:val="20"/>
      <w:lang w:val="en-GB" w:eastAsia="ar-SA"/>
    </w:rPr>
  </w:style>
  <w:style w:type="table" w:styleId="Tabelraster">
    <w:name w:val="Table Grid"/>
    <w:basedOn w:val="Standaardtabel"/>
    <w:rsid w:val="00980EB1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Voettekst">
    <w:name w:val="footer"/>
    <w:basedOn w:val="Standaard"/>
    <w:link w:val="VoettekstChar"/>
    <w:rsid w:val="00980EB1"/>
    <w:pPr>
      <w:tabs>
        <w:tab w:val="center" w:pos="4320"/>
        <w:tab w:val="right" w:pos="8640"/>
      </w:tabs>
    </w:pPr>
  </w:style>
  <w:style w:type="character" w:styleId="VoettekstChar" w:customStyle="1">
    <w:name w:val="Voettekst Char"/>
    <w:basedOn w:val="Standaardalinea-lettertype"/>
    <w:link w:val="Voettekst"/>
    <w:rsid w:val="00980EB1"/>
    <w:rPr>
      <w:rFonts w:ascii="Arial" w:hAnsi="Arial" w:cs="Times New Roman"/>
      <w:sz w:val="20"/>
      <w:szCs w:val="20"/>
      <w:lang w:eastAsia="nl-NL"/>
    </w:rPr>
  </w:style>
  <w:style w:type="paragraph" w:styleId="StijlKopvaninhoudsopgave14ptVetTekst1" w:customStyle="1">
    <w:name w:val="Stijl Kop van inhoudsopgave + 14 pt Vet Tekst 1"/>
    <w:basedOn w:val="Kopvaninhoudsopgave"/>
    <w:qFormat/>
    <w:rsid w:val="00B65E88"/>
    <w:pPr>
      <w:adjustRightInd/>
      <w:spacing w:line="259" w:lineRule="auto"/>
    </w:pPr>
    <w:rPr>
      <w:b/>
      <w:bCs/>
      <w:color w:val="000000" w:themeColor="text1"/>
      <w:sz w:val="28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65E88"/>
    <w:pPr>
      <w:keepLines/>
      <w:numPr>
        <w:numId w:val="0"/>
      </w:numPr>
      <w:spacing w:before="24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695621"/>
    <w:rPr>
      <w:rFonts w:eastAsiaTheme="majorEastAsia" w:cstheme="majorBidi"/>
      <w:i/>
      <w:iCs/>
      <w:color w:val="365F91" w:themeColor="accent1" w:themeShade="BF"/>
      <w:sz w:val="20"/>
      <w:szCs w:val="20"/>
      <w:lang w:eastAsia="nl-NL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695621"/>
    <w:rPr>
      <w:rFonts w:eastAsiaTheme="majorEastAsia" w:cstheme="majorBidi"/>
      <w:color w:val="365F91" w:themeColor="accent1" w:themeShade="BF"/>
      <w:sz w:val="20"/>
      <w:szCs w:val="20"/>
      <w:lang w:eastAsia="nl-NL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695621"/>
    <w:rPr>
      <w:rFonts w:eastAsiaTheme="majorEastAsia" w:cstheme="majorBidi"/>
      <w:i/>
      <w:iCs/>
      <w:color w:val="595959" w:themeColor="text1" w:themeTint="A6"/>
      <w:sz w:val="20"/>
      <w:szCs w:val="20"/>
      <w:lang w:eastAsia="nl-NL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695621"/>
    <w:rPr>
      <w:rFonts w:eastAsiaTheme="majorEastAsia" w:cstheme="majorBidi"/>
      <w:color w:val="595959" w:themeColor="text1" w:themeTint="A6"/>
      <w:sz w:val="20"/>
      <w:szCs w:val="20"/>
      <w:lang w:eastAsia="nl-NL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695621"/>
    <w:rPr>
      <w:rFonts w:eastAsiaTheme="majorEastAsia" w:cstheme="majorBidi"/>
      <w:i/>
      <w:iCs/>
      <w:color w:val="272727" w:themeColor="text1" w:themeTint="D8"/>
      <w:sz w:val="20"/>
      <w:szCs w:val="20"/>
      <w:lang w:eastAsia="nl-NL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695621"/>
    <w:rPr>
      <w:rFonts w:eastAsiaTheme="majorEastAsia" w:cstheme="majorBidi"/>
      <w:color w:val="272727" w:themeColor="text1" w:themeTint="D8"/>
      <w:sz w:val="20"/>
      <w:szCs w:val="20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69562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695621"/>
    <w:rPr>
      <w:rFonts w:asciiTheme="majorHAnsi" w:hAnsiTheme="majorHAnsi" w:eastAsiaTheme="majorEastAsia" w:cstheme="majorBidi"/>
      <w:spacing w:val="-10"/>
      <w:kern w:val="28"/>
      <w:sz w:val="56"/>
      <w:szCs w:val="56"/>
      <w:lang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95621"/>
    <w:pPr>
      <w:numPr>
        <w:ilvl w:val="1"/>
      </w:numPr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695621"/>
    <w:rPr>
      <w:rFonts w:eastAsiaTheme="majorEastAsia" w:cstheme="majorBidi"/>
      <w:color w:val="595959" w:themeColor="text1" w:themeTint="A6"/>
      <w:spacing w:val="15"/>
      <w:sz w:val="28"/>
      <w:szCs w:val="28"/>
      <w:lang w:eastAsia="nl-NL"/>
    </w:rPr>
  </w:style>
  <w:style w:type="paragraph" w:styleId="Citaat">
    <w:name w:val="Quote"/>
    <w:basedOn w:val="Standaard"/>
    <w:next w:val="Standaard"/>
    <w:link w:val="CitaatChar"/>
    <w:uiPriority w:val="29"/>
    <w:qFormat/>
    <w:rsid w:val="0069562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695621"/>
    <w:rPr>
      <w:rFonts w:ascii="Arial" w:hAnsi="Arial" w:cs="Times New Roman"/>
      <w:i/>
      <w:iCs/>
      <w:color w:val="404040" w:themeColor="text1" w:themeTint="BF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69562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95621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95621"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695621"/>
    <w:rPr>
      <w:rFonts w:ascii="Arial" w:hAnsi="Arial" w:cs="Times New Roman"/>
      <w:i/>
      <w:iCs/>
      <w:color w:val="365F91" w:themeColor="accent1" w:themeShade="BF"/>
      <w:sz w:val="20"/>
      <w:szCs w:val="20"/>
      <w:lang w:eastAsia="nl-NL"/>
    </w:rPr>
  </w:style>
  <w:style w:type="character" w:styleId="Intensieveverwijzing">
    <w:name w:val="Intense Reference"/>
    <w:basedOn w:val="Standaardalinea-lettertype"/>
    <w:uiPriority w:val="32"/>
    <w:qFormat/>
    <w:rsid w:val="0069562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d032c1-f4bd-4ee2-8fff-a293285e62a3">
      <Terms xmlns="http://schemas.microsoft.com/office/infopath/2007/PartnerControls"/>
    </lcf76f155ced4ddcb4097134ff3c332f>
    <_Version xmlns="http://schemas.microsoft.com/sharepoint/v3/fields" xsi:nil="true"/>
    <Omschrijving xmlns="78d032c1-f4bd-4ee2-8fff-a293285e62a3" xsi:nil="true"/>
    <TaxCatchAll xmlns="7c821486-bc3a-455a-960d-290ad865332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35C862018A14389533BEEA96E0742" ma:contentTypeVersion="17" ma:contentTypeDescription="Een nieuw document maken." ma:contentTypeScope="" ma:versionID="635031fae16c03dcd5e8d6bd44d80b4c">
  <xsd:schema xmlns:xsd="http://www.w3.org/2001/XMLSchema" xmlns:xs="http://www.w3.org/2001/XMLSchema" xmlns:p="http://schemas.microsoft.com/office/2006/metadata/properties" xmlns:ns2="http://schemas.microsoft.com/sharepoint/v3/fields" xmlns:ns3="78d032c1-f4bd-4ee2-8fff-a293285e62a3" xmlns:ns4="7c821486-bc3a-455a-960d-290ad865332d" targetNamespace="http://schemas.microsoft.com/office/2006/metadata/properties" ma:root="true" ma:fieldsID="ad30d3fbccfa6a32938de92ab6a77350" ns2:_="" ns3:_="" ns4:_="">
    <xsd:import namespace="http://schemas.microsoft.com/sharepoint/v3/fields"/>
    <xsd:import namespace="78d032c1-f4bd-4ee2-8fff-a293285e62a3"/>
    <xsd:import namespace="7c821486-bc3a-455a-960d-290ad865332d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Omschrijving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si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032c1-f4bd-4ee2-8fff-a293285e6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Omschrijving" ma:index="14" nillable="true" ma:displayName="Omschrijving" ma:format="Dropdown" ma:internalName="Omschrijving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a0f4746d-07f7-40d6-b570-c86748076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21486-bc3a-455a-960d-290ad86533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578fc3-64fe-4e49-879f-5003ea3b3a4a}" ma:internalName="TaxCatchAll" ma:showField="CatchAllData" ma:web="7c821486-bc3a-455a-960d-290ad8653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BB6727-93D9-4F9F-AA47-DF73EAB56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BB25A-368F-47FD-A3B2-7B69401BB464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microsoft.com/sharepoint/v3/fields"/>
    <ds:schemaRef ds:uri="http://purl.org/dc/elements/1.1/"/>
    <ds:schemaRef ds:uri="78d032c1-f4bd-4ee2-8fff-a293285e62a3"/>
    <ds:schemaRef ds:uri="http://schemas.openxmlformats.org/package/2006/metadata/core-properties"/>
    <ds:schemaRef ds:uri="7c821486-bc3a-455a-960d-290ad86533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C747F9-BDC6-4DD4-BA4D-71376F874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78d032c1-f4bd-4ee2-8fff-a293285e62a3"/>
    <ds:schemaRef ds:uri="7c821486-bc3a-455a-960d-290ad8653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Wijngaard, S. (Susan) van de</dc:creator>
  <keywords/>
  <dc:description/>
  <lastModifiedBy>Wijngaard, S. (Susan) van de</lastModifiedBy>
  <revision>7</revision>
  <dcterms:created xsi:type="dcterms:W3CDTF">2024-05-21T06:30:00.0000000Z</dcterms:created>
  <dcterms:modified xsi:type="dcterms:W3CDTF">2024-06-06T07:27:01.8362016Z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0x01010037B35C862018A14389533BEEA96E0742</vt:lpwstr>
  </property>
  <property fmtid="{D5CDD505-2E9C-101B-9397-08002B2CF9AE}" pid="3" name="MediaServiceImageTags">
    <vt:lpwstr/>
  </property>
</Properties>
</file>